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A"/>
        <w:jc w:val="center"/>
      </w:pPr>
    </w:p>
    <w:p>
      <w:pPr>
        <w:pStyle w:val="Body A"/>
        <w:jc w:val="center"/>
      </w:pPr>
    </w:p>
    <w:p>
      <w:pPr>
        <w:pStyle w:val="Body A"/>
        <w:jc w:val="center"/>
      </w:pPr>
    </w:p>
    <w:p>
      <w:pPr>
        <w:pStyle w:val="Body A"/>
        <w:jc w:val="center"/>
      </w:pPr>
    </w:p>
    <w:p>
      <w:pPr>
        <w:pStyle w:val="Body A"/>
        <w:jc w:val="center"/>
      </w:pPr>
    </w:p>
    <w:p>
      <w:pPr>
        <w:pStyle w:val="Body A"/>
        <w:jc w:val="center"/>
      </w:pPr>
      <w:r>
        <w:rPr>
          <w:rtl w:val="0"/>
          <w:lang w:val="en-US"/>
        </w:rPr>
        <w:t>Deliverable T</w:t>
      </w:r>
      <w:r>
        <w:rPr>
          <w:rtl w:val="0"/>
          <w:lang w:val="en-US"/>
        </w:rPr>
        <w:t>hree</w:t>
      </w:r>
    </w:p>
    <w:p>
      <w:pPr>
        <w:pStyle w:val="Body A"/>
        <w:jc w:val="center"/>
      </w:pPr>
      <w:r>
        <w:rPr>
          <w:rtl w:val="0"/>
          <w:lang w:val="en-US"/>
        </w:rPr>
        <w:t>David Udofia</w:t>
      </w:r>
    </w:p>
    <w:p>
      <w:pPr>
        <w:pStyle w:val="Body A"/>
        <w:jc w:val="center"/>
        <w:rPr>
          <w:lang w:val="da-DK"/>
        </w:rPr>
      </w:pPr>
      <w:r>
        <w:rPr>
          <w:rtl w:val="0"/>
          <w:lang w:val="da-DK"/>
        </w:rPr>
        <w:t>Rasmussen College</w:t>
      </w:r>
    </w:p>
    <w:p>
      <w:pPr>
        <w:pStyle w:val="Body A"/>
        <w:jc w:val="center"/>
      </w:pPr>
      <w:r>
        <w:rPr>
          <w:rtl w:val="0"/>
          <w:lang w:val="en-US"/>
        </w:rPr>
        <w:t>CDA3801C: Fundamentals of Mobile Web Application Development</w:t>
      </w:r>
    </w:p>
    <w:p>
      <w:pPr>
        <w:pStyle w:val="Body A"/>
        <w:jc w:val="center"/>
      </w:pPr>
      <w:r>
        <w:rPr>
          <w:rtl w:val="0"/>
          <w:lang w:val="en-US"/>
        </w:rPr>
        <w:t>Christopher Mattie</w:t>
      </w:r>
    </w:p>
    <w:p>
      <w:pPr>
        <w:pStyle w:val="Body A"/>
        <w:jc w:val="center"/>
      </w:pPr>
      <w:r>
        <w:rPr>
          <w:rtl w:val="0"/>
          <w:lang w:val="en-US"/>
        </w:rPr>
        <w:t xml:space="preserve">October </w:t>
      </w:r>
      <w:r>
        <w:rPr>
          <w:rtl w:val="0"/>
          <w:lang w:val="en-US"/>
        </w:rPr>
        <w:t>2</w:t>
      </w:r>
      <w:r>
        <w:rPr>
          <w:rtl w:val="0"/>
          <w:lang w:val="en-US"/>
        </w:rPr>
        <w:t>0, 2019</w:t>
      </w:r>
    </w:p>
    <w:p>
      <w:pPr>
        <w:pStyle w:val="Body A"/>
        <w:jc w:val="center"/>
      </w:pPr>
    </w:p>
    <w:p>
      <w:pPr>
        <w:pStyle w:val="Body A"/>
        <w:jc w:val="center"/>
      </w:pPr>
    </w:p>
    <w:p>
      <w:pPr>
        <w:pStyle w:val="Body A"/>
        <w:jc w:val="center"/>
      </w:pPr>
    </w:p>
    <w:p>
      <w:pPr>
        <w:pStyle w:val="Body A"/>
        <w:jc w:val="center"/>
      </w:pPr>
    </w:p>
    <w:p>
      <w:pPr>
        <w:pStyle w:val="Body A"/>
        <w:jc w:val="center"/>
      </w:pPr>
    </w:p>
    <w:p>
      <w:pPr>
        <w:pStyle w:val="Body A"/>
        <w:jc w:val="center"/>
      </w:pPr>
    </w:p>
    <w:p>
      <w:pPr>
        <w:pStyle w:val="Body A"/>
        <w:jc w:val="center"/>
      </w:pPr>
    </w:p>
    <w:p>
      <w:pPr>
        <w:pStyle w:val="header"/>
        <w:tabs>
          <w:tab w:val="clear" w:pos="4680"/>
          <w:tab w:val="clear" w:pos="9360"/>
        </w:tabs>
        <w:spacing w:after="160" w:line="480" w:lineRule="auto"/>
        <w:ind w:firstLine="720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                                                     Author Note</w:t>
      </w:r>
    </w:p>
    <w:p>
      <w:pPr>
        <w:pStyle w:val="header"/>
        <w:tabs>
          <w:tab w:val="clear" w:pos="4680"/>
          <w:tab w:val="clear" w:pos="9360"/>
        </w:tabs>
        <w:spacing w:after="160" w:line="480" w:lineRule="auto"/>
        <w:ind w:firstLine="720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This paper is being submitted on 10/</w:t>
      </w:r>
      <w:r>
        <w:rPr>
          <w:rFonts w:ascii="Times New Roman" w:hAnsi="Times New Roman"/>
          <w:sz w:val="24"/>
          <w:szCs w:val="24"/>
          <w:rtl w:val="0"/>
          <w:lang w:val="en-US"/>
        </w:rPr>
        <w:t>2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0/19 for Professor Christopher Mattie </w:t>
      </w:r>
      <w:r>
        <w:rPr>
          <w:rFonts w:ascii="Times New Roman" w:hAnsi="Times New Roman"/>
          <w:rtl w:val="0"/>
          <w:lang w:val="en-US"/>
        </w:rPr>
        <w:t>CIS3801C: Fundamentals of Mobile Web Application Development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Course</w:t>
      </w:r>
    </w:p>
    <w:p>
      <w:pPr>
        <w:pStyle w:val="Body A"/>
        <w:jc w:val="center"/>
        <w:rPr>
          <w:sz w:val="24"/>
          <w:szCs w:val="24"/>
        </w:rPr>
      </w:pPr>
    </w:p>
    <w:p>
      <w:pPr>
        <w:pStyle w:val="Body A"/>
        <w:jc w:val="center"/>
        <w:rPr>
          <w:sz w:val="24"/>
          <w:szCs w:val="24"/>
        </w:rPr>
      </w:pPr>
    </w:p>
    <w:p>
      <w:pPr>
        <w:pStyle w:val="Body A"/>
        <w:jc w:val="center"/>
        <w:rPr>
          <w:sz w:val="24"/>
          <w:szCs w:val="24"/>
        </w:rPr>
      </w:pPr>
    </w:p>
    <w:p>
      <w:pPr>
        <w:pStyle w:val="Body A"/>
        <w:jc w:val="center"/>
        <w:rPr>
          <w:sz w:val="24"/>
          <w:szCs w:val="24"/>
        </w:rPr>
      </w:pPr>
    </w:p>
    <w:p>
      <w:pPr>
        <w:pStyle w:val="Body A"/>
        <w:jc w:val="center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Introduction</w:t>
      </w:r>
    </w:p>
    <w:p>
      <w:pPr>
        <w:pStyle w:val="Body A"/>
      </w:pPr>
      <w:r>
        <w:rPr>
          <w:rFonts w:cs="Arial Unicode MS" w:eastAsia="Arial Unicode MS"/>
          <w:rtl w:val="0"/>
        </w:rPr>
        <w:tab/>
        <w:t>Le</w:t>
      </w:r>
      <w:r>
        <w:rPr>
          <w:rFonts w:cs="Arial Unicode MS" w:eastAsia="Arial Unicode MS" w:hint="default"/>
          <w:rtl w:val="0"/>
          <w:lang w:val="en-US"/>
        </w:rPr>
        <w:t>’</w:t>
      </w:r>
      <w:r>
        <w:rPr>
          <w:rFonts w:cs="Arial Unicode MS" w:eastAsia="Arial Unicode MS"/>
          <w:rtl w:val="0"/>
          <w:lang w:val="en-US"/>
        </w:rPr>
        <w:t>Spy is a coffee roaster and retailer based out of uptown Minneapolis. Le</w:t>
      </w:r>
      <w:r>
        <w:rPr>
          <w:rFonts w:cs="Arial Unicode MS" w:eastAsia="Arial Unicode MS" w:hint="default"/>
          <w:rtl w:val="0"/>
          <w:lang w:val="en-US"/>
        </w:rPr>
        <w:t>’</w:t>
      </w:r>
      <w:r>
        <w:rPr>
          <w:rFonts w:cs="Arial Unicode MS" w:eastAsia="Arial Unicode MS"/>
          <w:rtl w:val="0"/>
          <w:lang w:val="en-US"/>
        </w:rPr>
        <w:t xml:space="preserve">Spy aims to cultivate relationships with its clientele, and share their passion of ethical coffee sourcing, roasting, and serving exceptional coffees.                                                     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                                                                   </w:t>
      </w:r>
      <w:r>
        <w:rPr>
          <w:rFonts w:cs="Arial Unicode MS" w:eastAsia="Arial Unicode MS"/>
          <w:b w:val="1"/>
          <w:bCs w:val="1"/>
          <w:rtl w:val="0"/>
          <w:lang w:val="en-US"/>
        </w:rPr>
        <w:t>GitHub Repository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                                  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"https://github.com/Dudofia/CIS3801C_FundOfWebApp"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cs="Arial Unicode MS" w:eastAsia="Arial Unicode MS"/>
          <w:rtl w:val="0"/>
        </w:rPr>
        <w:t>https://github.com/Dudofia/CIS3801C_FundOfWebApp</w:t>
      </w:r>
      <w:r>
        <w:rPr/>
        <w:fldChar w:fldCharType="end" w:fldLock="0"/>
      </w:r>
    </w:p>
    <w:p>
      <w:pPr>
        <w:pStyle w:val="Body A"/>
      </w:pPr>
      <w:r>
        <w:rPr>
          <w:rFonts w:cs="Arial Unicode MS" w:eastAsia="Arial Unicode MS"/>
          <w:rtl w:val="0"/>
        </w:rPr>
        <w:t xml:space="preserve">                                                                 </w:t>
      </w:r>
      <w:r>
        <w:rPr>
          <w:rStyle w:val="None"/>
          <w:rFonts w:cs="Arial Unicode MS" w:eastAsia="Arial Unicode MS"/>
          <w:rtl w:val="0"/>
          <w:lang w:val="en-US"/>
        </w:rPr>
        <w:t xml:space="preserve">         </w:t>
      </w:r>
      <w:r>
        <w:rPr>
          <w:rStyle w:val="None"/>
          <w:rFonts w:cs="Arial Unicode MS" w:eastAsia="Arial Unicode MS"/>
          <w:b w:val="1"/>
          <w:bCs w:val="1"/>
          <w:rtl w:val="0"/>
          <w:lang w:val="en-US"/>
        </w:rPr>
        <w:t>Site URL</w:t>
      </w:r>
    </w:p>
    <w:p>
      <w:pPr>
        <w:pStyle w:val="Body A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 xml:space="preserve">                                             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"http://paris.centralus.cloudapp.azure.com/Le'Spy/"</w:instrText>
      </w:r>
      <w:r>
        <w:rPr>
          <w:rStyle w:val="Hyperlink.1"/>
        </w:rPr>
        <w:fldChar w:fldCharType="separate" w:fldLock="0"/>
      </w:r>
      <w:r>
        <w:rPr>
          <w:rStyle w:val="Hyperlink.1"/>
          <w:rFonts w:cs="Arial Unicode MS" w:eastAsia="Arial Unicode MS"/>
          <w:rtl w:val="0"/>
        </w:rPr>
        <w:t>http://paris.centralus.cloudapp.azure.com/Le'Spy/</w:t>
      </w:r>
      <w:r>
        <w:rPr/>
        <w:fldChar w:fldCharType="end" w:fldLock="0"/>
      </w:r>
    </w:p>
    <w:p>
      <w:pPr>
        <w:pStyle w:val="Body A"/>
      </w:pPr>
    </w:p>
    <w:p>
      <w:pPr>
        <w:pStyle w:val="Body A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 xml:space="preserve">                             </w:t>
      </w:r>
    </w:p>
    <w:p>
      <w:pPr>
        <w:pStyle w:val="Body A"/>
        <w:rPr>
          <w:rStyle w:val="None"/>
        </w:rPr>
      </w:pPr>
    </w:p>
    <w:p>
      <w:pPr>
        <w:pStyle w:val="Body A"/>
        <w:rPr>
          <w:rStyle w:val="None"/>
        </w:rPr>
      </w:pPr>
    </w:p>
    <w:p>
      <w:pPr>
        <w:pStyle w:val="Body A"/>
        <w:rPr>
          <w:rStyle w:val="None"/>
        </w:rPr>
      </w:pPr>
    </w:p>
    <w:p>
      <w:pPr>
        <w:pStyle w:val="Body A"/>
        <w:rPr>
          <w:rStyle w:val="None"/>
        </w:rPr>
      </w:pPr>
    </w:p>
    <w:p>
      <w:pPr>
        <w:pStyle w:val="Body A"/>
        <w:rPr>
          <w:rStyle w:val="None"/>
        </w:rPr>
      </w:pPr>
    </w:p>
    <w:p>
      <w:pPr>
        <w:pStyle w:val="Body A"/>
        <w:rPr>
          <w:rStyle w:val="None"/>
        </w:rPr>
      </w:pPr>
    </w:p>
    <w:p>
      <w:pPr>
        <w:pStyle w:val="Body A"/>
        <w:rPr>
          <w:rStyle w:val="None"/>
        </w:rPr>
      </w:pPr>
    </w:p>
    <w:p>
      <w:pPr>
        <w:pStyle w:val="Body A"/>
        <w:rPr>
          <w:rStyle w:val="None"/>
        </w:rPr>
      </w:pPr>
    </w:p>
    <w:p>
      <w:pPr>
        <w:pStyle w:val="Body A"/>
        <w:rPr>
          <w:rStyle w:val="None"/>
        </w:rPr>
      </w:pPr>
      <w:r>
        <w:rPr>
          <w:rStyle w:val="None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-91638</wp:posOffset>
            </wp:positionH>
            <wp:positionV relativeFrom="page">
              <wp:posOffset>1245204</wp:posOffset>
            </wp:positionV>
            <wp:extent cx="5943600" cy="27326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2022"/>
                <wp:lineTo x="0" y="22022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19-10-20 at 11.47.27 A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-91638</wp:posOffset>
            </wp:positionH>
            <wp:positionV relativeFrom="line">
              <wp:posOffset>602893</wp:posOffset>
            </wp:positionV>
            <wp:extent cx="5943600" cy="254984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19-10-20 at 11.37.09 A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8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rStyle w:val="None"/>
        </w:rPr>
      </w:pPr>
      <w:r>
        <w:rPr>
          <w:rStyle w:val="None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1065804</wp:posOffset>
            </wp:positionV>
            <wp:extent cx="5943600" cy="270653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2"/>
                <wp:lineTo x="0" y="21632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19-10-20 at 11.36.31 A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5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3979872</wp:posOffset>
            </wp:positionV>
            <wp:extent cx="5943600" cy="40252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6"/>
                <wp:lineTo x="0" y="21616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019-10-20 at 11.34.23 A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2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829111</wp:posOffset>
            </wp:positionH>
            <wp:positionV relativeFrom="page">
              <wp:posOffset>4514625</wp:posOffset>
            </wp:positionV>
            <wp:extent cx="5943600" cy="475129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019-10-20 at 11.47.38 A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12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rStyle w:val="None"/>
        </w:rPr>
      </w:pPr>
    </w:p>
    <w:p>
      <w:pPr>
        <w:pStyle w:val="Body A"/>
        <w:rPr>
          <w:rStyle w:val="None"/>
        </w:rPr>
      </w:pPr>
    </w:p>
    <w:p>
      <w:pPr>
        <w:pStyle w:val="Body A"/>
        <w:rPr>
          <w:rStyle w:val="None"/>
        </w:rPr>
      </w:pPr>
      <w:r>
        <w:rPr>
          <w:rStyle w:val="None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1031394</wp:posOffset>
            </wp:positionV>
            <wp:extent cx="5943600" cy="381508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3"/>
                <wp:lineTo x="0" y="21623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 Shot 2019-10-20 at 11.35.34 A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rStyle w:val="None"/>
        </w:rPr>
      </w:pPr>
      <w:r>
        <w:rPr>
          <w:rStyle w:val="None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-429645</wp:posOffset>
            </wp:positionH>
            <wp:positionV relativeFrom="page">
              <wp:posOffset>1076959</wp:posOffset>
            </wp:positionV>
            <wp:extent cx="2883354" cy="5943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 Shot 2019-10-20 at 11.54.43 A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354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2747587</wp:posOffset>
            </wp:positionH>
            <wp:positionV relativeFrom="page">
              <wp:posOffset>1076960</wp:posOffset>
            </wp:positionV>
            <wp:extent cx="3013031" cy="5943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 Shot 2019-10-20 at 11.54.58 A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31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825817</wp:posOffset>
            </wp:positionH>
            <wp:positionV relativeFrom="page">
              <wp:posOffset>5267855</wp:posOffset>
            </wp:positionV>
            <wp:extent cx="5943600" cy="360272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 Shot 2019-10-20 at 11.37.50 A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7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rStyle w:val="None"/>
        </w:rPr>
      </w:pPr>
    </w:p>
    <w:p>
      <w:pPr>
        <w:pStyle w:val="Body A"/>
        <w:rPr>
          <w:rStyle w:val="None"/>
        </w:rPr>
      </w:pPr>
    </w:p>
    <w:p>
      <w:pPr>
        <w:pStyle w:val="Body A"/>
        <w:rPr>
          <w:rStyle w:val="None"/>
        </w:rPr>
      </w:pPr>
    </w:p>
    <w:p>
      <w:pPr>
        <w:pStyle w:val="Body A"/>
        <w:rPr>
          <w:rStyle w:val="None"/>
        </w:rPr>
      </w:pP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640079</wp:posOffset>
            </wp:positionH>
            <wp:positionV relativeFrom="page">
              <wp:posOffset>3845851</wp:posOffset>
            </wp:positionV>
            <wp:extent cx="5943600" cy="435146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 Shot 2019-10-20 at 6.52.32 A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4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rStyle w:val="None"/>
        </w:rPr>
      </w:pPr>
      <w:r>
        <w:rPr>
          <w:rStyle w:val="None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-280669</wp:posOffset>
            </wp:positionH>
            <wp:positionV relativeFrom="page">
              <wp:posOffset>991599</wp:posOffset>
            </wp:positionV>
            <wp:extent cx="5943600" cy="250228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5"/>
                <wp:lineTo x="0" y="21645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 Shot 2019-10-20 at 6.52.11 A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2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rStyle w:val="None"/>
        </w:rPr>
      </w:pPr>
    </w:p>
    <w:p>
      <w:pPr>
        <w:pStyle w:val="Body A"/>
        <w:rPr>
          <w:rStyle w:val="None"/>
        </w:rPr>
      </w:pPr>
    </w:p>
    <w:p>
      <w:pPr>
        <w:pStyle w:val="Body A"/>
        <w:rPr>
          <w:rStyle w:val="None"/>
        </w:rPr>
      </w:pPr>
    </w:p>
    <w:p>
      <w:pPr>
        <w:pStyle w:val="Body A"/>
        <w:rPr>
          <w:rStyle w:val="None"/>
        </w:rPr>
      </w:pPr>
    </w:p>
    <w:p>
      <w:pPr>
        <w:pStyle w:val="Body A"/>
        <w:rPr>
          <w:rStyle w:val="None"/>
        </w:rPr>
      </w:pPr>
    </w:p>
    <w:p>
      <w:pPr>
        <w:pStyle w:val="Body A"/>
        <w:rPr>
          <w:rStyle w:val="None"/>
        </w:rPr>
      </w:pPr>
    </w:p>
    <w:p>
      <w:pPr>
        <w:pStyle w:val="Body A"/>
        <w:rPr>
          <w:rStyle w:val="None"/>
        </w:rPr>
      </w:pP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821690</wp:posOffset>
            </wp:positionH>
            <wp:positionV relativeFrom="page">
              <wp:posOffset>1391919</wp:posOffset>
            </wp:positionV>
            <wp:extent cx="5943600" cy="387089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3"/>
                <wp:lineTo x="0" y="21603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 Shot 2019-10-20 at 11.35.19 A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8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729099</wp:posOffset>
            </wp:positionH>
            <wp:positionV relativeFrom="page">
              <wp:posOffset>5719706</wp:posOffset>
            </wp:positionV>
            <wp:extent cx="5943600" cy="38625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7"/>
                <wp:lineTo x="0" y="21617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 Shot 2019-10-20 at 11.38.14 A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5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rStyle w:val="None"/>
        </w:rPr>
      </w:pPr>
    </w:p>
    <w:p>
      <w:pPr>
        <w:pStyle w:val="Body A"/>
        <w:rPr>
          <w:rStyle w:val="None"/>
        </w:rPr>
      </w:pPr>
      <w:r>
        <w:rPr>
          <w:rStyle w:val="None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-183197</wp:posOffset>
            </wp:positionH>
            <wp:positionV relativeFrom="page">
              <wp:posOffset>1414806</wp:posOffset>
            </wp:positionV>
            <wp:extent cx="5943600" cy="239810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4"/>
                <wp:lineTo x="0" y="21644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 Shot 2019-10-20 at 6.51.39 A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1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-183197</wp:posOffset>
            </wp:positionH>
            <wp:positionV relativeFrom="page">
              <wp:posOffset>4058204</wp:posOffset>
            </wp:positionV>
            <wp:extent cx="5943600" cy="275226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8"/>
                <wp:lineTo x="0" y="21638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 Shot 2019-10-20 at 6.51.19 A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2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rStyle w:val="None"/>
        </w:rPr>
      </w:pPr>
    </w:p>
    <w:p>
      <w:pPr>
        <w:pStyle w:val="Body A"/>
        <w:rPr>
          <w:rStyle w:val="None"/>
        </w:rPr>
      </w:pPr>
    </w:p>
    <w:p>
      <w:pPr>
        <w:pStyle w:val="Body A"/>
        <w:rPr>
          <w:rStyle w:val="None"/>
        </w:rPr>
      </w:pPr>
    </w:p>
    <w:p>
      <w:pPr>
        <w:pStyle w:val="Body A"/>
      </w:pPr>
      <w:r>
        <w:rPr>
          <w:rStyle w:val="None"/>
        </w:rPr>
      </w:r>
    </w:p>
    <w:sectPr>
      <w:headerReference w:type="default" r:id="rId19"/>
      <w:headerReference w:type="first" r:id="rId20"/>
      <w:footerReference w:type="default" r:id="rId21"/>
      <w:footerReference w:type="first" r:id="rId22"/>
      <w:pgSz w:w="12240" w:h="15840" w:orient="portrait"/>
      <w:pgMar w:top="1440" w:right="1440" w:bottom="1440" w:left="1440" w:header="720" w:footer="720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Calibri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"/>
      <w:tabs>
        <w:tab w:val="right" w:pos="9340"/>
        <w:tab w:val="clear" w:pos="9360"/>
      </w:tabs>
      <w:jc w:val="right"/>
    </w:pPr>
    <w:r>
      <w:rPr>
        <w:rFonts w:ascii="Times New Roman" w:hAnsi="Times New Roman"/>
        <w:sz w:val="24"/>
        <w:szCs w:val="24"/>
        <w:rtl w:val="0"/>
        <w:lang w:val="en-US"/>
      </w:rPr>
      <w:t>CONNECT TO DATABASE</w:t>
    </w:r>
    <w:r>
      <w:rPr>
        <w:rFonts w:ascii="Times New Roman" w:cs="Times New Roman" w:hAnsi="Times New Roman" w:eastAsia="Times New Roman"/>
        <w:sz w:val="24"/>
        <w:szCs w:val="24"/>
      </w:rPr>
      <w:tab/>
    </w:r>
    <w:r>
      <w:rPr>
        <w:rFonts w:ascii="Times New Roman" w:cs="Times New Roman" w:hAnsi="Times New Roman" w:eastAsia="Times New Roman"/>
        <w:sz w:val="24"/>
        <w:szCs w:val="24"/>
      </w:rPr>
      <w:tab/>
    </w:r>
    <w:r>
      <w:rPr>
        <w:rFonts w:ascii="Times New Roman" w:cs="Times New Roman" w:hAnsi="Times New Roman" w:eastAsia="Times New Roman"/>
        <w:sz w:val="24"/>
        <w:szCs w:val="24"/>
      </w:rPr>
      <w:fldChar w:fldCharType="begin" w:fldLock="0"/>
    </w:r>
    <w:r>
      <w:rPr>
        <w:rFonts w:ascii="Times New Roman" w:cs="Times New Roman" w:hAnsi="Times New Roman" w:eastAsia="Times New Roman"/>
        <w:sz w:val="24"/>
        <w:szCs w:val="24"/>
      </w:rPr>
      <w:instrText xml:space="preserve"> PAGE </w:instrText>
    </w:r>
    <w:r>
      <w:rPr>
        <w:rFonts w:ascii="Times New Roman" w:cs="Times New Roman" w:hAnsi="Times New Roman" w:eastAsia="Times New Roman"/>
        <w:sz w:val="24"/>
        <w:szCs w:val="24"/>
      </w:rPr>
      <w:fldChar w:fldCharType="separate" w:fldLock="0"/>
    </w:r>
    <w:r>
      <w:rPr>
        <w:rFonts w:ascii="Times New Roman" w:cs="Times New Roman" w:hAnsi="Times New Roman" w:eastAsia="Times New Roman"/>
        <w:sz w:val="24"/>
        <w:szCs w:val="24"/>
      </w:rPr>
    </w:r>
    <w:r>
      <w:rPr>
        <w:rFonts w:ascii="Times New Roman" w:cs="Times New Roman" w:hAnsi="Times New Roman" w:eastAsia="Times New Roman"/>
        <w:sz w:val="24"/>
        <w:szCs w:val="24"/>
      </w:rPr>
      <w:fldChar w:fldCharType="end" w:fldLock="0"/>
    </w:r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"/>
      <w:tabs>
        <w:tab w:val="right" w:pos="9340"/>
        <w:tab w:val="clear" w:pos="9360"/>
      </w:tabs>
      <w:jc w:val="right"/>
    </w:pPr>
    <w:r>
      <w:rPr>
        <w:rFonts w:ascii="Times New Roman" w:hAnsi="Times New Roman"/>
        <w:sz w:val="24"/>
        <w:szCs w:val="24"/>
        <w:rtl w:val="0"/>
        <w:lang w:val="en-US"/>
      </w:rPr>
      <w:t xml:space="preserve">Running head: </w:t>
    </w:r>
    <w:r>
      <w:rPr>
        <w:rFonts w:ascii="Times New Roman" w:hAnsi="Times New Roman"/>
        <w:sz w:val="24"/>
        <w:szCs w:val="24"/>
        <w:rtl w:val="0"/>
        <w:lang w:val="en-US"/>
      </w:rPr>
      <w:t>CONNECT TO DATABASE</w:t>
    </w:r>
    <w:r>
      <w:rPr>
        <w:rFonts w:ascii="Times New Roman" w:cs="Times New Roman" w:hAnsi="Times New Roman" w:eastAsia="Times New Roman"/>
        <w:sz w:val="24"/>
        <w:szCs w:val="24"/>
      </w:rPr>
      <w:tab/>
      <w:tab/>
    </w:r>
    <w:r>
      <w:rPr>
        <w:rFonts w:ascii="Times New Roman" w:cs="Times New Roman" w:hAnsi="Times New Roman" w:eastAsia="Times New Roman"/>
        <w:sz w:val="24"/>
        <w:szCs w:val="24"/>
      </w:rPr>
      <w:fldChar w:fldCharType="begin" w:fldLock="0"/>
    </w:r>
    <w:r>
      <w:rPr>
        <w:rFonts w:ascii="Times New Roman" w:cs="Times New Roman" w:hAnsi="Times New Roman" w:eastAsia="Times New Roman"/>
        <w:sz w:val="24"/>
        <w:szCs w:val="24"/>
      </w:rPr>
      <w:instrText xml:space="preserve"> PAGE </w:instrText>
    </w:r>
    <w:r>
      <w:rPr>
        <w:rFonts w:ascii="Times New Roman" w:cs="Times New Roman" w:hAnsi="Times New Roman" w:eastAsia="Times New Roman"/>
        <w:sz w:val="24"/>
        <w:szCs w:val="24"/>
      </w:rPr>
      <w:fldChar w:fldCharType="separate" w:fldLock="0"/>
    </w:r>
    <w:r>
      <w:rPr>
        <w:rFonts w:ascii="Times New Roman" w:cs="Times New Roman" w:hAnsi="Times New Roman" w:eastAsia="Times New Roman"/>
        <w:sz w:val="24"/>
        <w:szCs w:val="24"/>
      </w:rPr>
    </w:r>
    <w:r>
      <w:rPr>
        <w:rFonts w:ascii="Times New Roman" w:cs="Times New Roman" w:hAnsi="Times New Roman" w:eastAsia="Times New Roman"/>
        <w:sz w:val="24"/>
        <w:szCs w:val="24"/>
      </w:rPr>
      <w:fldChar w:fldCharType="end" w:fldLock="0"/>
    </w:r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">
    <w:name w:val="header"/>
    <w:next w:val="header"/>
    <w:pPr>
      <w:keepNext w:val="0"/>
      <w:keepLines w:val="0"/>
      <w:pageBreakBefore w:val="0"/>
      <w:widowControl w:val="1"/>
      <w:shd w:val="clear" w:color="auto" w:fill="auto"/>
      <w:tabs>
        <w:tab w:val="center" w:pos="4680"/>
        <w:tab w:val="right" w:pos="936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48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character" w:styleId="None">
    <w:name w:val="None"/>
  </w:style>
  <w:style w:type="character" w:styleId="Hyperlink.0">
    <w:name w:val="Hyperlink.0"/>
    <w:basedOn w:val="None"/>
    <w:next w:val="Hyperlink.0"/>
    <w:rPr>
      <w:outline w:val="0"/>
      <w:color w:val="0000ff"/>
      <w:u w:val="single" w:color="0000ff"/>
      <w14:textFill>
        <w14:solidFill>
          <w14:srgbClr w14:val="0000FF"/>
        </w14:solidFill>
      </w14:textFill>
    </w:rPr>
  </w:style>
  <w:style w:type="character" w:styleId="Hyperlink.1">
    <w:name w:val="Hyperlink.1"/>
    <w:basedOn w:val="Hyperlink"/>
    <w:next w:val="Hyperlink.1"/>
    <w:rPr>
      <w:outline w:val="0"/>
      <w:color w:val="0000ff"/>
      <w:u w:val="single" w:color="0000ff"/>
      <w14:textFill>
        <w14:solidFill>
          <w14:srgbClr w14:val="0000FF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header" Target="header1.xml"/><Relationship Id="rId20" Type="http://schemas.openxmlformats.org/officeDocument/2006/relationships/header" Target="header2.xml"/><Relationship Id="rId21" Type="http://schemas.openxmlformats.org/officeDocument/2006/relationships/footer" Target="footer1.xml"/><Relationship Id="rId22" Type="http://schemas.openxmlformats.org/officeDocument/2006/relationships/footer" Target="footer2.xml"/><Relationship Id="rId2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